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6A4D37">
        <w:t>március 7</w:t>
      </w:r>
      <w:r w:rsidR="00BB30CA">
        <w:t>.</w:t>
      </w:r>
      <w:r w:rsidR="006A4D37">
        <w:t xml:space="preserve"> /kedd</w:t>
      </w:r>
      <w:r w:rsidR="00D25D5C">
        <w:t xml:space="preserve">/ </w:t>
      </w:r>
      <w:r w:rsidR="00961A7C">
        <w:t>1</w:t>
      </w:r>
      <w:r w:rsidR="006A4D37">
        <w:t>4</w:t>
      </w:r>
      <w:r w:rsidR="00AC5AD4">
        <w:t>:</w:t>
      </w:r>
      <w:r w:rsidR="00961A7C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5E586E" w:rsidRDefault="00F83C3A" w:rsidP="00F83C3A">
      <w:r>
        <w:tab/>
      </w:r>
      <w:r>
        <w:tab/>
      </w:r>
      <w:r w:rsidR="005E586E">
        <w:t>Győri János</w:t>
      </w:r>
    </w:p>
    <w:p w:rsidR="00F83C3A" w:rsidRDefault="00F83C3A" w:rsidP="005E586E">
      <w:pPr>
        <w:ind w:left="708" w:firstLine="708"/>
      </w:pPr>
      <w:r>
        <w:t>Berényi Ferenc</w:t>
      </w:r>
    </w:p>
    <w:p w:rsidR="006A4D37" w:rsidRDefault="006A4D37" w:rsidP="005E586E">
      <w:pPr>
        <w:ind w:left="708" w:firstLine="708"/>
      </w:pPr>
      <w:r>
        <w:t>Lovászné Török Magdolna</w:t>
      </w:r>
    </w:p>
    <w:p w:rsidR="006A4D37" w:rsidRDefault="006A4D37" w:rsidP="005E586E">
      <w:pPr>
        <w:ind w:left="708" w:firstLine="708"/>
      </w:pPr>
      <w:r>
        <w:t>Tóth Norbert</w:t>
      </w:r>
    </w:p>
    <w:p w:rsidR="006A4D37" w:rsidRDefault="006A4D37" w:rsidP="005E586E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</w:p>
    <w:p w:rsidR="002A1A22" w:rsidRDefault="00F83C3A" w:rsidP="00DB5775">
      <w:r>
        <w:tab/>
      </w:r>
      <w:r>
        <w:tab/>
      </w:r>
      <w:proofErr w:type="spellStart"/>
      <w:r w:rsidR="00961A7C">
        <w:t>Szakali</w:t>
      </w:r>
      <w:proofErr w:type="spellEnd"/>
      <w:r w:rsidR="00961A7C">
        <w:t xml:space="preserve"> János</w:t>
      </w:r>
    </w:p>
    <w:p w:rsidR="00F83C3A" w:rsidRDefault="00F83C3A" w:rsidP="00F83C3A">
      <w:pPr>
        <w:ind w:left="708" w:firstLine="708"/>
      </w:pPr>
      <w:r>
        <w:t>Szabó László</w:t>
      </w:r>
    </w:p>
    <w:p w:rsidR="00F83C3A" w:rsidRDefault="00F83C3A" w:rsidP="00F077FD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6A168A" w:rsidRDefault="006A168A" w:rsidP="00C0436C">
      <w:pPr>
        <w:jc w:val="both"/>
        <w:rPr>
          <w:b/>
        </w:rPr>
      </w:pPr>
    </w:p>
    <w:p w:rsidR="00C0436C" w:rsidRDefault="005A13B4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>
        <w:rPr>
          <w:color w:val="000000"/>
        </w:rPr>
        <w:t>testület</w:t>
      </w:r>
      <w:r w:rsidR="00C0436C">
        <w:rPr>
          <w:bCs/>
          <w:color w:val="000000"/>
        </w:rPr>
        <w:t xml:space="preserve"> </w:t>
      </w:r>
      <w:r w:rsidR="006A4D37">
        <w:rPr>
          <w:bCs/>
          <w:color w:val="000000"/>
        </w:rPr>
        <w:t>9</w:t>
      </w:r>
      <w:r w:rsidR="00C0436C">
        <w:rPr>
          <w:color w:val="000000"/>
        </w:rPr>
        <w:t xml:space="preserve"> fővel határozatképes. 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 w:rsidR="005E586E">
        <w:t>Győri János</w:t>
      </w:r>
      <w:r w:rsidR="00BC17E4">
        <w:t xml:space="preserve"> képviselőket</w:t>
      </w:r>
      <w:r w:rsidR="00C0436C"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  <w:r w:rsidR="00BC17E4">
        <w:rPr>
          <w:color w:val="000000"/>
        </w:rPr>
        <w:t xml:space="preserve">Kérte az észrevételeket a meghívóban szereplő napirendi ponttal kapcsolatosan. </w:t>
      </w:r>
    </w:p>
    <w:p w:rsidR="002A1A22" w:rsidRPr="003C0288" w:rsidRDefault="002A1A22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7F2562">
        <w:rPr>
          <w:rFonts w:cs="Times New Roman"/>
          <w:i/>
        </w:rPr>
        <w:t xml:space="preserve"> </w:t>
      </w:r>
      <w:r w:rsidR="006A4D37"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6A4D37" w:rsidP="00444BD3">
      <w:pPr>
        <w:pStyle w:val="Nincstrkz"/>
        <w:jc w:val="both"/>
        <w:rPr>
          <w:b/>
        </w:rPr>
      </w:pPr>
      <w:r>
        <w:rPr>
          <w:b/>
        </w:rPr>
        <w:t>81</w:t>
      </w:r>
      <w:r w:rsidR="002A1A22">
        <w:rPr>
          <w:b/>
        </w:rPr>
        <w:t>/201</w:t>
      </w:r>
      <w:r w:rsidR="007F2562">
        <w:rPr>
          <w:b/>
        </w:rPr>
        <w:t>7</w:t>
      </w:r>
      <w:r w:rsidR="002A1A22">
        <w:rPr>
          <w:b/>
        </w:rPr>
        <w:t xml:space="preserve">. </w:t>
      </w:r>
      <w:r w:rsidR="00BB30CA">
        <w:rPr>
          <w:b/>
        </w:rPr>
        <w:t>(I</w:t>
      </w:r>
      <w:r w:rsidR="00961A7C">
        <w:rPr>
          <w:b/>
        </w:rPr>
        <w:t>I</w:t>
      </w:r>
      <w:r w:rsidR="007F2562">
        <w:rPr>
          <w:b/>
        </w:rPr>
        <w:t>I.</w:t>
      </w:r>
      <w:r w:rsidR="00961A7C">
        <w:rPr>
          <w:b/>
        </w:rPr>
        <w:t>0</w:t>
      </w:r>
      <w:r>
        <w:rPr>
          <w:b/>
        </w:rPr>
        <w:t>7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D810D6">
        <w:rPr>
          <w:rFonts w:eastAsia="Calibri"/>
          <w:b/>
        </w:rPr>
        <w:t>ban szereplő napirendi pontokról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D810D6">
        <w:rPr>
          <w:rFonts w:eastAsia="Calibri"/>
          <w:color w:val="000000" w:themeColor="text1"/>
        </w:rPr>
        <w:t>óban szereplő napirendi pontokat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</w:t>
      </w:r>
      <w:r w:rsidR="005E586E">
        <w:rPr>
          <w:rFonts w:eastAsia="Calibri"/>
          <w:color w:val="000000" w:themeColor="text1"/>
        </w:rPr>
        <w:t>Győri János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BB30CA" w:rsidRDefault="00BB30CA" w:rsidP="00444BD3">
      <w:pPr>
        <w:jc w:val="both"/>
        <w:rPr>
          <w:rFonts w:eastAsia="Calibri"/>
          <w:color w:val="000000" w:themeColor="text1"/>
        </w:rPr>
      </w:pPr>
    </w:p>
    <w:p w:rsidR="006A4D37" w:rsidRDefault="006A4D37" w:rsidP="006A4D37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 w:rsidRPr="001F0DB2">
        <w:rPr>
          <w:snapToGrid w:val="0"/>
        </w:rPr>
        <w:t xml:space="preserve">Előterjesztés a </w:t>
      </w:r>
      <w:r w:rsidRPr="001F0DB2">
        <w:rPr>
          <w:lang w:eastAsia="en-US"/>
        </w:rPr>
        <w:t>Jászfényszaru Városi Sportegyesület TAO pályázatának</w:t>
      </w:r>
    </w:p>
    <w:p w:rsidR="006A4D37" w:rsidRPr="000F1205" w:rsidRDefault="006A4D37" w:rsidP="006A4D37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6A4D37" w:rsidRPr="00E40975" w:rsidRDefault="006A4D37" w:rsidP="006A4D37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>Egyebek</w:t>
      </w:r>
    </w:p>
    <w:p w:rsidR="006A4D37" w:rsidRPr="00AA1936" w:rsidRDefault="006A4D37" w:rsidP="006A4D37">
      <w:pPr>
        <w:ind w:left="360"/>
      </w:pPr>
    </w:p>
    <w:p w:rsidR="002544AB" w:rsidRDefault="002544AB" w:rsidP="002544AB">
      <w:pPr>
        <w:rPr>
          <w:i/>
        </w:rPr>
      </w:pPr>
    </w:p>
    <w:p w:rsidR="006A4D37" w:rsidRPr="006A4D37" w:rsidRDefault="006A4D37" w:rsidP="006A4D37">
      <w:pPr>
        <w:pStyle w:val="Listaszerbekezds"/>
        <w:widowControl w:val="0"/>
        <w:numPr>
          <w:ilvl w:val="3"/>
          <w:numId w:val="6"/>
        </w:numPr>
        <w:tabs>
          <w:tab w:val="left" w:pos="340"/>
        </w:tabs>
        <w:ind w:left="709"/>
        <w:jc w:val="both"/>
        <w:rPr>
          <w:b/>
          <w:i/>
          <w:snapToGrid w:val="0"/>
          <w:u w:val="single"/>
        </w:rPr>
      </w:pPr>
      <w:r w:rsidRPr="006A4D37">
        <w:rPr>
          <w:b/>
          <w:i/>
          <w:snapToGrid w:val="0"/>
          <w:u w:val="single"/>
        </w:rPr>
        <w:t xml:space="preserve">Előterjesztés a </w:t>
      </w:r>
      <w:r w:rsidRPr="006A4D37">
        <w:rPr>
          <w:b/>
          <w:i/>
          <w:u w:val="single"/>
          <w:lang w:eastAsia="en-US"/>
        </w:rPr>
        <w:t>Jászfényszaru Városi Sportegyesület TAO pályázatának</w:t>
      </w:r>
    </w:p>
    <w:p w:rsidR="002544AB" w:rsidRPr="002544AB" w:rsidRDefault="002544AB" w:rsidP="00444BD3">
      <w:pPr>
        <w:jc w:val="both"/>
        <w:rPr>
          <w:rFonts w:eastAsia="Calibri"/>
          <w:i/>
          <w:color w:val="000000" w:themeColor="text1"/>
          <w:u w:val="single"/>
        </w:rPr>
      </w:pPr>
    </w:p>
    <w:p w:rsidR="009027FF" w:rsidRDefault="009027FF" w:rsidP="009027FF">
      <w:pPr>
        <w:jc w:val="both"/>
        <w:rPr>
          <w:rFonts w:eastAsia="Calibri"/>
          <w:b/>
        </w:rPr>
      </w:pPr>
    </w:p>
    <w:p w:rsidR="009027FF" w:rsidRDefault="006A4D37" w:rsidP="009027FF">
      <w:pPr>
        <w:jc w:val="both"/>
      </w:pPr>
      <w:r w:rsidRPr="009027FF">
        <w:rPr>
          <w:rFonts w:eastAsia="Calibri"/>
          <w:b/>
        </w:rPr>
        <w:t xml:space="preserve">Győriné dr. Czeglédi Márta </w:t>
      </w:r>
      <w:r w:rsidR="009027FF" w:rsidRPr="009027FF">
        <w:rPr>
          <w:rFonts w:eastAsia="Calibri"/>
        </w:rPr>
        <w:t xml:space="preserve">elmondta, hogy az önkormányzat a </w:t>
      </w:r>
      <w:r w:rsidR="009027FF" w:rsidRPr="009027FF">
        <w:t>Jás</w:t>
      </w:r>
      <w:r w:rsidR="009027FF">
        <w:t xml:space="preserve">zfényszaru Szabadság u.34. </w:t>
      </w:r>
      <w:proofErr w:type="gramStart"/>
      <w:r w:rsidR="009027FF">
        <w:t>sz.</w:t>
      </w:r>
      <w:proofErr w:type="gramEnd"/>
      <w:r w:rsidR="009027FF">
        <w:t xml:space="preserve"> </w:t>
      </w:r>
      <w:r w:rsidR="009027FF" w:rsidRPr="009027FF">
        <w:t>(792. hrsz.) alatti ingatlan adásvételéről döntött, amely lehet</w:t>
      </w:r>
      <w:r w:rsidR="00D16494">
        <w:t>őséget teremt</w:t>
      </w:r>
      <w:r w:rsidR="009027FF" w:rsidRPr="009027FF">
        <w:t xml:space="preserve"> </w:t>
      </w:r>
      <w:r w:rsidR="00D16494">
        <w:t>arra, hogy az iskola telken a 791, 792, 793 hrsz. ingatlanok összevonásával a területen megépülhessen a tornacsarnok.</w:t>
      </w:r>
      <w:r w:rsidR="009027FF" w:rsidRPr="009027FF">
        <w:t xml:space="preserve">  </w:t>
      </w:r>
      <w:r w:rsidR="009027FF">
        <w:t xml:space="preserve">Ezzel a minden napi testnevelés és a délutáni foglalkozásoknak is helyet adna. </w:t>
      </w:r>
      <w:r w:rsidR="009027FF">
        <w:lastRenderedPageBreak/>
        <w:t>A TAO pályázat benyújtási határideje 2017. április 30. és a pályázat benyújtásának a feltét</w:t>
      </w:r>
      <w:r w:rsidR="00F16482">
        <w:t xml:space="preserve">ele, hogy benyújtásra kerüljön az </w:t>
      </w:r>
      <w:r w:rsidR="00291B69">
        <w:t>engedélyezési tervdokumentáció</w:t>
      </w:r>
      <w:r w:rsidR="006D40ED">
        <w:t>. Jelen ülés keretein be</w:t>
      </w:r>
      <w:r w:rsidR="00291B69">
        <w:t>l</w:t>
      </w:r>
      <w:r w:rsidR="006D40ED">
        <w:t>ül kell döntést hozni arra vonatkozóan, hogy benyújtásra kerüljön- a pályázat</w:t>
      </w:r>
      <w:r w:rsidR="00291B69">
        <w:t>,</w:t>
      </w:r>
      <w:r w:rsidR="006D40ED">
        <w:t xml:space="preserve"> és ha igen milyen helyszínen. A bekerülési költség 70%-ra lehet benyújtani a pályázatot (amely bruttó </w:t>
      </w:r>
      <w:r w:rsidR="00174A20">
        <w:t>4</w:t>
      </w:r>
      <w:r w:rsidR="00291B69">
        <w:t xml:space="preserve">00 </w:t>
      </w:r>
      <w:proofErr w:type="spellStart"/>
      <w:r w:rsidR="00291B69">
        <w:t>MFt-</w:t>
      </w:r>
      <w:r w:rsidR="006D40ED">
        <w:t>os</w:t>
      </w:r>
      <w:proofErr w:type="spellEnd"/>
      <w:r w:rsidR="006D40ED">
        <w:t xml:space="preserve"> összeg). </w:t>
      </w:r>
    </w:p>
    <w:p w:rsidR="006D40ED" w:rsidRDefault="006D40ED" w:rsidP="009027FF">
      <w:pPr>
        <w:jc w:val="both"/>
      </w:pPr>
    </w:p>
    <w:p w:rsidR="006D40ED" w:rsidRPr="00F16482" w:rsidRDefault="006D40ED" w:rsidP="009027FF">
      <w:pPr>
        <w:jc w:val="both"/>
      </w:pPr>
      <w:r w:rsidRPr="006D40ED">
        <w:rPr>
          <w:b/>
        </w:rPr>
        <w:t xml:space="preserve">Illés Péter </w:t>
      </w:r>
      <w:r w:rsidRPr="00F16482">
        <w:t xml:space="preserve">elmondta, hogy napok óta intenzíven dolgoznak az előkészítésen. Az április 30-i határidőig tudomása szerint nem kell olyan igazolást </w:t>
      </w:r>
      <w:r w:rsidR="00F16482" w:rsidRPr="00F16482">
        <w:t>benyújtani,</w:t>
      </w:r>
      <w:r w:rsidRPr="00F16482">
        <w:t xml:space="preserve"> amely</w:t>
      </w:r>
      <w:r w:rsidR="00F16482">
        <w:t xml:space="preserve"> szerint engedélyezésre került volna, csak ezt, hogy benyújtásra került a dokumentáció</w:t>
      </w:r>
      <w:r w:rsidRPr="00F16482">
        <w:t>.</w:t>
      </w:r>
      <w:r>
        <w:rPr>
          <w:b/>
        </w:rPr>
        <w:t xml:space="preserve"> </w:t>
      </w:r>
      <w:r w:rsidRPr="00F16482">
        <w:t xml:space="preserve"> </w:t>
      </w:r>
      <w:r w:rsidR="00F16482" w:rsidRPr="00F16482">
        <w:t>A műszaki tartalom megfelel a kézilabda utánpótlás nevelését szolgálják (4 db öltöző, kiszolgálóhelyiségek) A nézőszám kialakításának a kérdése képlékeny állapotban van, de 200-300 fős lelátóval kellene kialakítani.</w:t>
      </w:r>
      <w:r w:rsidR="00F16482">
        <w:rPr>
          <w:b/>
        </w:rPr>
        <w:t xml:space="preserve"> </w:t>
      </w:r>
      <w:r w:rsidR="00F16482" w:rsidRPr="00F16482">
        <w:t>A</w:t>
      </w:r>
      <w:r w:rsidR="00291B69">
        <w:t xml:space="preserve"> pályázó a sportegyesület lehet. </w:t>
      </w:r>
    </w:p>
    <w:p w:rsidR="00F16482" w:rsidRDefault="00F16482" w:rsidP="009027FF">
      <w:pPr>
        <w:jc w:val="both"/>
        <w:rPr>
          <w:b/>
        </w:rPr>
      </w:pPr>
    </w:p>
    <w:p w:rsidR="006564AC" w:rsidRPr="009E2A21" w:rsidRDefault="00F16482" w:rsidP="006564AC">
      <w:pPr>
        <w:jc w:val="both"/>
      </w:pPr>
      <w:r>
        <w:rPr>
          <w:b/>
        </w:rPr>
        <w:t xml:space="preserve">Vitányi Szabolcs </w:t>
      </w:r>
      <w:r w:rsidRPr="009E2A21">
        <w:t>elmondta, hogy véleménye szerint ez az év az</w:t>
      </w:r>
      <w:r w:rsidR="00291B69">
        <w:t>,</w:t>
      </w:r>
      <w:r w:rsidRPr="009E2A21">
        <w:t xml:space="preserve"> amikor infrastrukturális bővítésre lehet pályázni, mert a jövőben ezek fenntartására fogják helyezni a hangsúlyt. Az egyesületet megkereste egy </w:t>
      </w:r>
      <w:proofErr w:type="spellStart"/>
      <w:r w:rsidRPr="009E2A21">
        <w:t>sport</w:t>
      </w:r>
      <w:r w:rsidR="009E2A21" w:rsidRPr="009E2A21">
        <w:t>mana</w:t>
      </w:r>
      <w:r w:rsidRPr="009E2A21">
        <w:t>ger</w:t>
      </w:r>
      <w:proofErr w:type="spellEnd"/>
      <w:r w:rsidRPr="009E2A21">
        <w:t xml:space="preserve">, aki </w:t>
      </w:r>
      <w:r w:rsidR="009E2A21" w:rsidRPr="009E2A21">
        <w:t xml:space="preserve">a kivitelezőt hozza össze az egyesülettel </w:t>
      </w:r>
      <w:r w:rsidR="009E2A21" w:rsidRPr="009E2A21">
        <w:rPr>
          <w:i/>
        </w:rPr>
        <w:t xml:space="preserve">(és aki a mai napon személyesen jelent meg).  </w:t>
      </w:r>
      <w:r w:rsidR="009E2A21" w:rsidRPr="009E2A21">
        <w:t>A kivitelező megfelelő referencia anyaggal rendelkezik és rutinnal bír a TAO pályázat felhasználásának tekintetében is. Felvázolták, hogy milyen létesítményt lehet megvalósítani 500MFt alatt.  A pályázatot sportegyesület</w:t>
      </w:r>
      <w:r w:rsidR="009E2A21">
        <w:t xml:space="preserve"> </w:t>
      </w:r>
      <w:r w:rsidR="009E2A21" w:rsidRPr="009E2A21">
        <w:rPr>
          <w:rFonts w:eastAsia="Calibri"/>
        </w:rPr>
        <w:t xml:space="preserve">nyújthatja be. </w:t>
      </w:r>
    </w:p>
    <w:p w:rsidR="006A4D37" w:rsidRDefault="006A4D37" w:rsidP="006564AC">
      <w:pPr>
        <w:jc w:val="both"/>
        <w:rPr>
          <w:rFonts w:eastAsia="Calibri"/>
          <w:b/>
          <w:i/>
          <w:u w:val="single"/>
        </w:rPr>
      </w:pPr>
    </w:p>
    <w:p w:rsidR="00291B69" w:rsidRPr="00291B69" w:rsidRDefault="00291B69" w:rsidP="006564AC">
      <w:pPr>
        <w:jc w:val="both"/>
        <w:rPr>
          <w:rFonts w:eastAsia="Calibri"/>
          <w:b/>
        </w:rPr>
      </w:pPr>
      <w:r w:rsidRPr="00291B69">
        <w:rPr>
          <w:rFonts w:eastAsia="Calibri"/>
          <w:b/>
        </w:rPr>
        <w:t xml:space="preserve">Győriné dr. Czeglédi Márta </w:t>
      </w:r>
      <w:r w:rsidRPr="00291B69">
        <w:rPr>
          <w:rFonts w:eastAsia="Calibri"/>
        </w:rPr>
        <w:t>kérte az észrevételeket</w:t>
      </w:r>
      <w:r w:rsidRPr="00291B69">
        <w:rPr>
          <w:rFonts w:eastAsia="Calibri"/>
          <w:b/>
        </w:rPr>
        <w:t xml:space="preserve">. </w:t>
      </w:r>
    </w:p>
    <w:p w:rsidR="00291B69" w:rsidRPr="00291B69" w:rsidRDefault="00291B69" w:rsidP="006564AC">
      <w:pPr>
        <w:jc w:val="both"/>
        <w:rPr>
          <w:rFonts w:eastAsia="Calibri"/>
          <w:b/>
        </w:rPr>
      </w:pPr>
    </w:p>
    <w:p w:rsidR="00291B69" w:rsidRDefault="00291B69" w:rsidP="006564AC">
      <w:pPr>
        <w:jc w:val="both"/>
        <w:rPr>
          <w:rFonts w:eastAsia="Calibri"/>
        </w:rPr>
      </w:pPr>
      <w:proofErr w:type="spellStart"/>
      <w:r w:rsidRPr="00291B69">
        <w:rPr>
          <w:rFonts w:eastAsia="Calibri"/>
          <w:b/>
        </w:rPr>
        <w:t>Szakali</w:t>
      </w:r>
      <w:proofErr w:type="spellEnd"/>
      <w:r w:rsidRPr="00291B69">
        <w:rPr>
          <w:rFonts w:eastAsia="Calibri"/>
          <w:b/>
        </w:rPr>
        <w:t xml:space="preserve"> János </w:t>
      </w:r>
      <w:r w:rsidRPr="00291B69">
        <w:rPr>
          <w:rFonts w:eastAsia="Calibri"/>
        </w:rPr>
        <w:t xml:space="preserve">véleménye szerint a pályázat adta lehetőséggel élni kell.  </w:t>
      </w:r>
      <w:r>
        <w:rPr>
          <w:rFonts w:eastAsia="Calibri"/>
        </w:rPr>
        <w:t>Tekintettel arra, hogy sportcsarnok beruházásra az elkövetkezendő időszakban nem lesz lehetőség, így hosszútávon kell gondolkodni a tornacsarno</w:t>
      </w:r>
      <w:r w:rsidR="00F3381E">
        <w:rPr>
          <w:rFonts w:eastAsia="Calibri"/>
        </w:rPr>
        <w:t xml:space="preserve">k kialakításával kapcsolatosan, hogy a lakosoknak megfeleljen és alkalmas legyen rendezvények megtartására is. </w:t>
      </w:r>
    </w:p>
    <w:p w:rsidR="00F3381E" w:rsidRDefault="00F3381E" w:rsidP="006564AC">
      <w:pPr>
        <w:jc w:val="both"/>
        <w:rPr>
          <w:rFonts w:eastAsia="Calibri"/>
        </w:rPr>
      </w:pPr>
    </w:p>
    <w:p w:rsidR="00F3381E" w:rsidRDefault="00F3381E" w:rsidP="006564AC">
      <w:pPr>
        <w:jc w:val="both"/>
        <w:rPr>
          <w:rFonts w:eastAsia="Calibri"/>
        </w:rPr>
      </w:pPr>
      <w:r w:rsidRPr="00F3381E">
        <w:rPr>
          <w:rFonts w:eastAsia="Calibri"/>
          <w:b/>
        </w:rPr>
        <w:t>Berényi Ferenc</w:t>
      </w:r>
      <w:r>
        <w:rPr>
          <w:rFonts w:eastAsia="Calibri"/>
        </w:rPr>
        <w:t xml:space="preserve"> elmondta, hogy csalódás, hogy nem tud megvalósulni a sportcsarnok. Véleménye szerint a tornacsarnok kialakításakor ügyelni kell arra, hogy megfelelő méretű hely álljon rendelkezésre, amely a parkolási igényeket is kielégíti. Az iskola területével kapcsolatosan aggályosnak tartja, hogy kicsi a terület és talán zsúfolt lesz. Véleménye szerint a sportpálya területe megfelelőbb lenne. </w:t>
      </w:r>
    </w:p>
    <w:p w:rsidR="00F3381E" w:rsidRDefault="00F3381E" w:rsidP="006564AC">
      <w:pPr>
        <w:jc w:val="both"/>
        <w:rPr>
          <w:rFonts w:eastAsia="Calibri"/>
        </w:rPr>
      </w:pPr>
    </w:p>
    <w:p w:rsidR="00F3381E" w:rsidRDefault="00F3381E" w:rsidP="006564AC">
      <w:pPr>
        <w:jc w:val="both"/>
        <w:rPr>
          <w:rFonts w:eastAsia="Calibri"/>
        </w:rPr>
      </w:pPr>
      <w:r w:rsidRPr="00102D11">
        <w:rPr>
          <w:rFonts w:eastAsia="Calibri"/>
          <w:b/>
        </w:rPr>
        <w:t>Szabó László</w:t>
      </w:r>
      <w:r>
        <w:rPr>
          <w:rFonts w:eastAsia="Calibri"/>
        </w:rPr>
        <w:t xml:space="preserve"> véleménye szerint is a </w:t>
      </w:r>
      <w:r w:rsidR="002B78B3">
        <w:rPr>
          <w:rFonts w:eastAsia="Calibri"/>
        </w:rPr>
        <w:t xml:space="preserve">sportpálya területén kellene </w:t>
      </w:r>
      <w:proofErr w:type="spellStart"/>
      <w:r w:rsidR="002B78B3">
        <w:rPr>
          <w:rFonts w:eastAsia="Calibri"/>
        </w:rPr>
        <w:t>ki</w:t>
      </w:r>
      <w:r>
        <w:rPr>
          <w:rFonts w:eastAsia="Calibri"/>
        </w:rPr>
        <w:t>alkítani</w:t>
      </w:r>
      <w:proofErr w:type="spellEnd"/>
      <w:r>
        <w:rPr>
          <w:rFonts w:eastAsia="Calibri"/>
        </w:rPr>
        <w:t>.</w:t>
      </w:r>
      <w:r w:rsidR="00102D11">
        <w:rPr>
          <w:rFonts w:eastAsia="Calibri"/>
        </w:rPr>
        <w:t xml:space="preserve"> Nagyon fontos kérdés, hogy hány személy befogadására alkalmas tornacsarnok kerül kialakításra. </w:t>
      </w:r>
      <w:r>
        <w:rPr>
          <w:rFonts w:eastAsia="Calibri"/>
        </w:rPr>
        <w:t xml:space="preserve"> </w:t>
      </w:r>
    </w:p>
    <w:p w:rsidR="00102D11" w:rsidRDefault="00102D11" w:rsidP="006564AC">
      <w:pPr>
        <w:jc w:val="both"/>
        <w:rPr>
          <w:rFonts w:eastAsia="Calibri"/>
        </w:rPr>
      </w:pPr>
    </w:p>
    <w:p w:rsidR="00102D11" w:rsidRDefault="00102D11" w:rsidP="006564AC">
      <w:pPr>
        <w:jc w:val="both"/>
        <w:rPr>
          <w:rFonts w:eastAsia="Calibri"/>
        </w:rPr>
      </w:pPr>
      <w:r w:rsidRPr="00102D11">
        <w:rPr>
          <w:rFonts w:eastAsia="Calibri"/>
          <w:b/>
        </w:rPr>
        <w:t>Győriné dr. Czeglédi Márta</w:t>
      </w:r>
      <w:r>
        <w:rPr>
          <w:rFonts w:eastAsia="Calibri"/>
        </w:rPr>
        <w:t xml:space="preserve"> az iskola helyén való kialakítást tudja támogatni, hiszen számos alkalommal szembesültek azzal, hogy a rendezvények esetén kicsi a hely (ballagás</w:t>
      </w:r>
      <w:proofErr w:type="gramStart"/>
      <w:r>
        <w:rPr>
          <w:rFonts w:eastAsia="Calibri"/>
        </w:rPr>
        <w:t>..</w:t>
      </w:r>
      <w:proofErr w:type="gramEnd"/>
      <w:r>
        <w:rPr>
          <w:rFonts w:eastAsia="Calibri"/>
        </w:rPr>
        <w:t>) Véleménye szerint a parkolók kialakítás</w:t>
      </w:r>
      <w:r w:rsidR="002B78B3">
        <w:rPr>
          <w:rFonts w:eastAsia="Calibri"/>
        </w:rPr>
        <w:t>a</w:t>
      </w:r>
      <w:r>
        <w:rPr>
          <w:rFonts w:eastAsia="Calibri"/>
        </w:rPr>
        <w:t xml:space="preserve"> nem okoz gondot. Hallja azt is, hogy a sportsátor nyáron meleg, télen pedig hideg. </w:t>
      </w:r>
    </w:p>
    <w:p w:rsidR="00102D11" w:rsidRDefault="00102D11" w:rsidP="006564AC">
      <w:pPr>
        <w:jc w:val="both"/>
        <w:rPr>
          <w:rFonts w:eastAsia="Calibri"/>
        </w:rPr>
      </w:pPr>
    </w:p>
    <w:p w:rsidR="00102D11" w:rsidRDefault="00102D11" w:rsidP="006564AC">
      <w:pPr>
        <w:jc w:val="both"/>
        <w:rPr>
          <w:rFonts w:eastAsia="Calibri"/>
        </w:rPr>
      </w:pPr>
      <w:r w:rsidRPr="00102D11">
        <w:rPr>
          <w:rFonts w:eastAsia="Calibri"/>
          <w:b/>
        </w:rPr>
        <w:t>Lovászné Török Magdolna</w:t>
      </w:r>
      <w:r>
        <w:rPr>
          <w:rFonts w:eastAsia="Calibri"/>
        </w:rPr>
        <w:t xml:space="preserve"> örömmel venné, ha az iskola területén kerülne kialakításra, de arra nagy hangsúlyt kell fektetni, hogy minden igényt kielégítsen. Lehetőség szerint leválasztással akár több osztály is használhassa. </w:t>
      </w:r>
    </w:p>
    <w:p w:rsidR="003D774A" w:rsidRDefault="003D774A" w:rsidP="006564AC">
      <w:pPr>
        <w:jc w:val="both"/>
        <w:rPr>
          <w:rFonts w:eastAsia="Calibri"/>
        </w:rPr>
      </w:pPr>
    </w:p>
    <w:p w:rsidR="003D774A" w:rsidRDefault="003D774A" w:rsidP="006564AC">
      <w:pPr>
        <w:jc w:val="both"/>
        <w:rPr>
          <w:rFonts w:eastAsia="Calibri"/>
        </w:rPr>
      </w:pPr>
      <w:r w:rsidRPr="003D774A">
        <w:rPr>
          <w:rFonts w:eastAsia="Calibri"/>
          <w:b/>
        </w:rPr>
        <w:t>Zsámboki Sándor</w:t>
      </w:r>
      <w:r>
        <w:rPr>
          <w:rFonts w:eastAsia="Calibri"/>
        </w:rPr>
        <w:t xml:space="preserve"> véleménye szerint élni kellene a jelen lehetőséggel, hiszen a sportcsarnok kialakítása olyan összeggel bír (3Mrd) amelyet kockázatos lenne vállalnia a városnak. A rendezvényekkel kapcsolatos véleménye, hogy a művelődési ház nagyterme bárminek a megtartására alkalmas. Felhívja a figyelmet a költségek behatárolására. </w:t>
      </w:r>
    </w:p>
    <w:p w:rsidR="003D774A" w:rsidRDefault="003D774A" w:rsidP="006564AC">
      <w:pPr>
        <w:jc w:val="both"/>
        <w:rPr>
          <w:rFonts w:eastAsia="Calibri"/>
        </w:rPr>
      </w:pPr>
      <w:r w:rsidRPr="003D774A">
        <w:rPr>
          <w:rFonts w:eastAsia="Calibri"/>
          <w:b/>
        </w:rPr>
        <w:lastRenderedPageBreak/>
        <w:t>Győri János</w:t>
      </w:r>
      <w:r>
        <w:rPr>
          <w:rFonts w:eastAsia="Calibri"/>
        </w:rPr>
        <w:t xml:space="preserve"> véleménye szerint, ha nagyot nem tudnak, akkor az iskola területére kerüljön elhelyezésre. </w:t>
      </w:r>
    </w:p>
    <w:p w:rsidR="00174A20" w:rsidRDefault="00174A20" w:rsidP="006564AC">
      <w:pPr>
        <w:jc w:val="both"/>
        <w:rPr>
          <w:rFonts w:eastAsia="Calibri"/>
        </w:rPr>
      </w:pPr>
    </w:p>
    <w:p w:rsidR="00174A20" w:rsidRDefault="00174A20" w:rsidP="006564AC">
      <w:pPr>
        <w:jc w:val="both"/>
        <w:rPr>
          <w:rFonts w:eastAsia="Calibri"/>
        </w:rPr>
      </w:pPr>
      <w:r w:rsidRPr="00174A20">
        <w:rPr>
          <w:rFonts w:eastAsia="Calibri"/>
          <w:b/>
        </w:rPr>
        <w:t xml:space="preserve">Zsámboki Sándor </w:t>
      </w:r>
      <w:r>
        <w:rPr>
          <w:rFonts w:eastAsia="Calibri"/>
        </w:rPr>
        <w:t xml:space="preserve">elképzelése szerint 500MFt-ra kellene a pályázatot benyújtani, mert véleménye szerint reálisabbnak látja a kialakítást. Nem szeretné, ha a műszaki tartalom olyan szinten kerülne lecsupaszításra, hogy később megbánják. </w:t>
      </w:r>
    </w:p>
    <w:p w:rsidR="003D774A" w:rsidRDefault="003D774A" w:rsidP="006564AC">
      <w:pPr>
        <w:jc w:val="both"/>
        <w:rPr>
          <w:rFonts w:eastAsia="Calibri"/>
        </w:rPr>
      </w:pPr>
    </w:p>
    <w:p w:rsidR="002B78B3" w:rsidRDefault="002B78B3" w:rsidP="002B78B3">
      <w:pPr>
        <w:jc w:val="center"/>
        <w:rPr>
          <w:rFonts w:eastAsia="Calibri"/>
          <w:i/>
        </w:rPr>
      </w:pPr>
      <w:r w:rsidRPr="002B78B3">
        <w:rPr>
          <w:rFonts w:eastAsia="Calibri"/>
          <w:i/>
        </w:rPr>
        <w:t>Győriné dr. Czeglédi Márta 5 perc szünetet rendelt el.</w:t>
      </w:r>
    </w:p>
    <w:p w:rsidR="002B78B3" w:rsidRDefault="002B78B3" w:rsidP="002B78B3">
      <w:pPr>
        <w:jc w:val="center"/>
        <w:rPr>
          <w:rFonts w:eastAsia="Calibri"/>
          <w:i/>
        </w:rPr>
      </w:pPr>
    </w:p>
    <w:p w:rsidR="002B78B3" w:rsidRPr="002B78B3" w:rsidRDefault="002B78B3" w:rsidP="002B78B3">
      <w:pPr>
        <w:jc w:val="center"/>
        <w:rPr>
          <w:rFonts w:eastAsia="Calibri"/>
          <w:i/>
        </w:rPr>
      </w:pPr>
      <w:proofErr w:type="spellStart"/>
      <w:r>
        <w:rPr>
          <w:rFonts w:eastAsia="Calibri"/>
          <w:i/>
        </w:rPr>
        <w:t>Szakali</w:t>
      </w:r>
      <w:proofErr w:type="spellEnd"/>
      <w:r>
        <w:rPr>
          <w:rFonts w:eastAsia="Calibri"/>
          <w:i/>
        </w:rPr>
        <w:t xml:space="preserve"> János távozott az ülésről, így a képviselők száma 8 főre változott.</w:t>
      </w:r>
    </w:p>
    <w:p w:rsidR="002B78B3" w:rsidRDefault="002B78B3" w:rsidP="006564AC">
      <w:pPr>
        <w:jc w:val="both"/>
        <w:rPr>
          <w:rFonts w:eastAsia="Calibri"/>
        </w:rPr>
      </w:pPr>
    </w:p>
    <w:p w:rsidR="003D774A" w:rsidRPr="003D774A" w:rsidRDefault="003D774A" w:rsidP="003D774A">
      <w:pPr>
        <w:pStyle w:val="Nincstrkz"/>
        <w:jc w:val="both"/>
        <w:rPr>
          <w:b/>
        </w:rPr>
      </w:pPr>
      <w:r w:rsidRPr="003D774A">
        <w:rPr>
          <w:rFonts w:eastAsia="Calibri"/>
          <w:b/>
        </w:rPr>
        <w:t>Győriné dr. Czeglédi Márta</w:t>
      </w:r>
      <w:r>
        <w:rPr>
          <w:rFonts w:eastAsia="Calibri"/>
        </w:rPr>
        <w:t xml:space="preserve"> </w:t>
      </w:r>
      <w:r w:rsidR="00174A20">
        <w:rPr>
          <w:rFonts w:eastAsia="Calibri"/>
        </w:rPr>
        <w:t>támogatja az elhangzottakat. K</w:t>
      </w:r>
      <w:r w:rsidRPr="003D774A">
        <w:rPr>
          <w:rFonts w:eastAsia="Calibri"/>
        </w:rPr>
        <w:t xml:space="preserve">érte a további észrevételeket. Mivel nem volt, szavazásra bocsájtotta, hogy </w:t>
      </w:r>
      <w:r w:rsidRPr="003D774A">
        <w:rPr>
          <w:rFonts w:eastAsia="Calibri"/>
          <w:color w:val="000000" w:themeColor="text1"/>
        </w:rPr>
        <w:t>a kézilabda tornacsarnok helyszíne a Szabadság út 32, 34, 36 (791, 792, 793 hrsz.) számú ingatlanok összevonását követően ezen ingatlanon kerüljön megépítésre.</w:t>
      </w:r>
      <w:r>
        <w:rPr>
          <w:rFonts w:eastAsia="Calibri"/>
          <w:color w:val="000000" w:themeColor="text1"/>
        </w:rPr>
        <w:t xml:space="preserve"> </w:t>
      </w:r>
    </w:p>
    <w:p w:rsidR="00291B69" w:rsidRPr="00291B69" w:rsidRDefault="00291B69" w:rsidP="006564AC">
      <w:pPr>
        <w:jc w:val="both"/>
        <w:rPr>
          <w:rFonts w:eastAsia="Calibri"/>
          <w:b/>
        </w:rPr>
      </w:pPr>
    </w:p>
    <w:p w:rsidR="005E7158" w:rsidRPr="00D8066E" w:rsidRDefault="005E7158" w:rsidP="005E715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102D11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</w:t>
      </w:r>
      <w:r w:rsidR="00102D11">
        <w:rPr>
          <w:rFonts w:cs="Times New Roman"/>
          <w:i/>
        </w:rPr>
        <w:t xml:space="preserve"> és 1 nem szavazattal</w:t>
      </w:r>
      <w:r w:rsidRPr="00D8066E">
        <w:rPr>
          <w:rFonts w:cs="Times New Roman"/>
          <w:i/>
        </w:rPr>
        <w:t xml:space="preserve"> az alábbi határozatot hozta:</w:t>
      </w:r>
    </w:p>
    <w:p w:rsidR="005E7158" w:rsidRDefault="005E7158" w:rsidP="006564AC">
      <w:pPr>
        <w:jc w:val="both"/>
        <w:rPr>
          <w:rFonts w:eastAsia="Calibri"/>
          <w:b/>
          <w:i/>
          <w:u w:val="single"/>
        </w:rPr>
      </w:pPr>
    </w:p>
    <w:p w:rsidR="005B5FA4" w:rsidRPr="005B19A4" w:rsidRDefault="005B5FA4" w:rsidP="005B5FA4">
      <w:pPr>
        <w:pStyle w:val="Nincstrkz"/>
        <w:jc w:val="both"/>
        <w:rPr>
          <w:b/>
        </w:rPr>
      </w:pPr>
      <w:r w:rsidRPr="005B19A4">
        <w:rPr>
          <w:b/>
        </w:rPr>
        <w:t>82/2017. (III.07.) Képviselő-testületi határozat</w:t>
      </w:r>
    </w:p>
    <w:p w:rsidR="005B5FA4" w:rsidRPr="005B19A4" w:rsidRDefault="005B5FA4" w:rsidP="005B5FA4">
      <w:pPr>
        <w:pStyle w:val="Nincstrkz"/>
        <w:jc w:val="both"/>
        <w:rPr>
          <w:b/>
        </w:rPr>
      </w:pPr>
      <w:proofErr w:type="gramStart"/>
      <w:r w:rsidRPr="005B19A4">
        <w:rPr>
          <w:rFonts w:eastAsia="Calibri"/>
          <w:b/>
        </w:rPr>
        <w:t>a</w:t>
      </w:r>
      <w:proofErr w:type="gramEnd"/>
      <w:r w:rsidRPr="005B19A4">
        <w:rPr>
          <w:rFonts w:eastAsia="Calibri"/>
          <w:b/>
        </w:rPr>
        <w:t xml:space="preserve"> kézilabda tornacsarnok helyszínének kialakításra</w:t>
      </w:r>
    </w:p>
    <w:p w:rsidR="005B5FA4" w:rsidRPr="005B19A4" w:rsidRDefault="005B5FA4" w:rsidP="005B5FA4">
      <w:pPr>
        <w:pStyle w:val="Nincstrkz"/>
        <w:jc w:val="both"/>
        <w:rPr>
          <w:rFonts w:eastAsia="Calibri"/>
        </w:rPr>
      </w:pPr>
      <w:r w:rsidRPr="005B19A4">
        <w:rPr>
          <w:rFonts w:eastAsia="Calibri"/>
        </w:rPr>
        <w:t xml:space="preserve">Jászfényszaru Város Önkormányzat Képviselő-testülete elfogadta, hogy a Jászfényszaru, Szabadság út 32, 34, 36 (791, 792, 793 hrsz.) </w:t>
      </w:r>
      <w:r w:rsidRPr="005B19A4">
        <w:t>számú ingatlanok összevonásra kerüljenek és azt</w:t>
      </w:r>
      <w:r w:rsidRPr="005B19A4">
        <w:rPr>
          <w:rFonts w:eastAsia="Calibri"/>
        </w:rPr>
        <w:t xml:space="preserve"> követően a kézilabda tornacsarnok ezen az ingatlanon kerüljön megépítésre.</w:t>
      </w:r>
    </w:p>
    <w:p w:rsidR="005B5FA4" w:rsidRPr="005B19A4" w:rsidRDefault="005B5FA4" w:rsidP="005B5FA4">
      <w:pPr>
        <w:pStyle w:val="Nincstrkz"/>
        <w:jc w:val="both"/>
        <w:rPr>
          <w:rFonts w:eastAsia="Calibri"/>
        </w:rPr>
      </w:pPr>
    </w:p>
    <w:p w:rsidR="005B5FA4" w:rsidRPr="005B19A4" w:rsidRDefault="005B5FA4" w:rsidP="005B5FA4">
      <w:pPr>
        <w:pStyle w:val="Nincstrkz"/>
        <w:jc w:val="both"/>
        <w:rPr>
          <w:rFonts w:eastAsia="Calibri"/>
        </w:rPr>
      </w:pPr>
      <w:r w:rsidRPr="005B19A4">
        <w:rPr>
          <w:rFonts w:eastAsia="Calibri"/>
        </w:rPr>
        <w:t xml:space="preserve">Végrehajtásért felelős: </w:t>
      </w:r>
    </w:p>
    <w:p w:rsidR="005B5FA4" w:rsidRPr="005B19A4" w:rsidRDefault="005B5FA4" w:rsidP="005B5FA4">
      <w:pPr>
        <w:pStyle w:val="Nincstrkz"/>
        <w:jc w:val="both"/>
        <w:rPr>
          <w:rFonts w:eastAsia="Calibri"/>
        </w:rPr>
      </w:pPr>
      <w:r w:rsidRPr="005B19A4">
        <w:rPr>
          <w:rFonts w:eastAsia="Calibri"/>
        </w:rPr>
        <w:t>Felelős</w:t>
      </w:r>
      <w:proofErr w:type="gramStart"/>
      <w:r w:rsidRPr="005B19A4">
        <w:rPr>
          <w:rFonts w:eastAsia="Calibri"/>
        </w:rPr>
        <w:t xml:space="preserve">:  </w:t>
      </w:r>
      <w:r w:rsidRPr="005B19A4">
        <w:rPr>
          <w:rFonts w:eastAsia="Calibri"/>
        </w:rPr>
        <w:tab/>
        <w:t>Győriné</w:t>
      </w:r>
      <w:proofErr w:type="gramEnd"/>
      <w:r w:rsidRPr="005B19A4">
        <w:rPr>
          <w:rFonts w:eastAsia="Calibri"/>
        </w:rPr>
        <w:t xml:space="preserve"> dr. Czeglédi Márta polgármester</w:t>
      </w:r>
    </w:p>
    <w:p w:rsidR="005B5FA4" w:rsidRPr="005B19A4" w:rsidRDefault="005B5FA4" w:rsidP="005B5FA4">
      <w:pPr>
        <w:pStyle w:val="Nincstrkz"/>
        <w:ind w:left="708" w:firstLine="708"/>
        <w:jc w:val="both"/>
        <w:rPr>
          <w:rFonts w:eastAsia="Calibri"/>
        </w:rPr>
      </w:pPr>
      <w:r w:rsidRPr="005B19A4">
        <w:rPr>
          <w:rFonts w:eastAsia="Calibri"/>
        </w:rPr>
        <w:t>Dr. Voller Erika jegyző</w:t>
      </w:r>
    </w:p>
    <w:p w:rsidR="005B5FA4" w:rsidRPr="005B19A4" w:rsidRDefault="005B5FA4" w:rsidP="005B5FA4">
      <w:pPr>
        <w:pStyle w:val="Nincstrkz"/>
        <w:jc w:val="both"/>
        <w:rPr>
          <w:b/>
        </w:rPr>
      </w:pPr>
      <w:r w:rsidRPr="005B19A4">
        <w:rPr>
          <w:rFonts w:eastAsia="Calibri"/>
        </w:rPr>
        <w:t xml:space="preserve">Határideje: </w:t>
      </w:r>
      <w:r w:rsidRPr="005B19A4">
        <w:rPr>
          <w:rFonts w:eastAsia="Calibri"/>
        </w:rPr>
        <w:tab/>
        <w:t xml:space="preserve">folyamatos  </w:t>
      </w:r>
    </w:p>
    <w:p w:rsidR="00F16482" w:rsidRDefault="00F16482" w:rsidP="006564AC">
      <w:pPr>
        <w:jc w:val="both"/>
      </w:pPr>
    </w:p>
    <w:p w:rsidR="003D774A" w:rsidRDefault="003D774A" w:rsidP="00174A20">
      <w:pPr>
        <w:pStyle w:val="Nincstrkz"/>
        <w:jc w:val="both"/>
        <w:rPr>
          <w:rFonts w:eastAsia="Calibri"/>
          <w:color w:val="000000" w:themeColor="text1"/>
        </w:rPr>
      </w:pPr>
      <w:r w:rsidRPr="003D774A">
        <w:rPr>
          <w:rFonts w:eastAsia="Calibri"/>
          <w:b/>
        </w:rPr>
        <w:t>Győriné dr. Czeglédi Márta</w:t>
      </w:r>
      <w:r w:rsidR="00174A20">
        <w:rPr>
          <w:rFonts w:eastAsia="Calibri"/>
          <w:b/>
        </w:rPr>
        <w:t xml:space="preserve"> </w:t>
      </w:r>
      <w:r w:rsidR="00174A20" w:rsidRPr="00174A20">
        <w:rPr>
          <w:rFonts w:eastAsia="Calibri"/>
        </w:rPr>
        <w:t>szavazásra bocsájtotta</w:t>
      </w:r>
      <w:r w:rsidR="00174A20" w:rsidRPr="00174A20">
        <w:rPr>
          <w:rFonts w:eastAsia="Calibri"/>
          <w:color w:val="000000" w:themeColor="text1"/>
        </w:rPr>
        <w:t xml:space="preserve"> a</w:t>
      </w:r>
      <w:r w:rsidR="00174A20">
        <w:rPr>
          <w:rFonts w:eastAsia="Calibri"/>
          <w:color w:val="000000" w:themeColor="text1"/>
        </w:rPr>
        <w:t xml:space="preserve"> kézilabda tornacsarnok megépítéséhez benyújtandó TAO pályázathoz a 30 %-os önerő biztosítását bruttó 150.000.000Ft összegben.</w:t>
      </w:r>
    </w:p>
    <w:p w:rsidR="00174A20" w:rsidRDefault="00174A20" w:rsidP="00174A20">
      <w:pPr>
        <w:pStyle w:val="Nincstrkz"/>
        <w:jc w:val="both"/>
      </w:pPr>
    </w:p>
    <w:p w:rsidR="005E7158" w:rsidRPr="00D8066E" w:rsidRDefault="005E7158" w:rsidP="005E715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2B78B3"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16482" w:rsidRDefault="00F16482" w:rsidP="006564AC">
      <w:pPr>
        <w:jc w:val="both"/>
        <w:rPr>
          <w:rFonts w:eastAsia="Calibri"/>
          <w:b/>
          <w:i/>
          <w:u w:val="single"/>
        </w:rPr>
      </w:pPr>
    </w:p>
    <w:p w:rsidR="006A4D37" w:rsidRDefault="006A4D37" w:rsidP="006A4D37">
      <w:pPr>
        <w:pStyle w:val="Nincstrkz"/>
        <w:jc w:val="both"/>
        <w:rPr>
          <w:b/>
        </w:rPr>
      </w:pPr>
      <w:r>
        <w:rPr>
          <w:b/>
        </w:rPr>
        <w:t xml:space="preserve">83/2017. (III.07.) </w:t>
      </w:r>
      <w:r w:rsidRPr="00444BD3">
        <w:rPr>
          <w:b/>
        </w:rPr>
        <w:t>Képviselő-testületi határozat</w:t>
      </w:r>
    </w:p>
    <w:p w:rsidR="009E2A21" w:rsidRPr="009E2A21" w:rsidRDefault="009E2A21" w:rsidP="006A4D37">
      <w:pPr>
        <w:pStyle w:val="Nincstrkz"/>
        <w:jc w:val="both"/>
        <w:rPr>
          <w:b/>
        </w:rPr>
      </w:pPr>
      <w:proofErr w:type="gramStart"/>
      <w:r>
        <w:rPr>
          <w:rFonts w:eastAsia="Calibri"/>
          <w:b/>
          <w:color w:val="000000" w:themeColor="text1"/>
        </w:rPr>
        <w:t>a</w:t>
      </w:r>
      <w:proofErr w:type="gramEnd"/>
      <w:r>
        <w:rPr>
          <w:rFonts w:eastAsia="Calibri"/>
          <w:b/>
          <w:color w:val="000000" w:themeColor="text1"/>
        </w:rPr>
        <w:t xml:space="preserve"> </w:t>
      </w:r>
      <w:r w:rsidRPr="009E2A21">
        <w:rPr>
          <w:rFonts w:eastAsia="Calibri"/>
          <w:b/>
          <w:color w:val="000000" w:themeColor="text1"/>
        </w:rPr>
        <w:t>kézilabda tornac</w:t>
      </w:r>
      <w:r>
        <w:rPr>
          <w:rFonts w:eastAsia="Calibri"/>
          <w:b/>
          <w:color w:val="000000" w:themeColor="text1"/>
        </w:rPr>
        <w:t>sarnok megépítéséhez</w:t>
      </w:r>
      <w:r w:rsidRPr="009E2A21">
        <w:rPr>
          <w:rFonts w:eastAsia="Calibri"/>
          <w:b/>
          <w:color w:val="000000" w:themeColor="text1"/>
        </w:rPr>
        <w:t xml:space="preserve"> önerő biztosításáról</w:t>
      </w:r>
    </w:p>
    <w:p w:rsidR="006A4D37" w:rsidRDefault="006A4D37" w:rsidP="006A4D37">
      <w:pPr>
        <w:pStyle w:val="Nincstrkz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</w:t>
      </w:r>
      <w:r w:rsidR="00D16494">
        <w:rPr>
          <w:rFonts w:eastAsia="Calibri"/>
          <w:color w:val="000000" w:themeColor="text1"/>
        </w:rPr>
        <w:t xml:space="preserve"> elfogadta, hogy a kézilabda tornacsarnok megépítéséhez benyújtandó TAO pályázathoz a 30 %-os önerőt bruttó 150.000.000Ft </w:t>
      </w:r>
      <w:r w:rsidR="002B78B3">
        <w:rPr>
          <w:rFonts w:eastAsia="Calibri"/>
          <w:color w:val="000000" w:themeColor="text1"/>
        </w:rPr>
        <w:t>keret</w:t>
      </w:r>
      <w:r w:rsidR="00D16494">
        <w:rPr>
          <w:rFonts w:eastAsia="Calibri"/>
          <w:color w:val="000000" w:themeColor="text1"/>
        </w:rPr>
        <w:t xml:space="preserve">összegben </w:t>
      </w:r>
      <w:r w:rsidR="002B78B3">
        <w:rPr>
          <w:rFonts w:eastAsia="Calibri"/>
          <w:color w:val="000000" w:themeColor="text1"/>
        </w:rPr>
        <w:t xml:space="preserve">előirányzatkén elkülöníti </w:t>
      </w:r>
      <w:r w:rsidR="00D16494">
        <w:rPr>
          <w:rFonts w:eastAsia="Calibri"/>
          <w:color w:val="000000" w:themeColor="text1"/>
        </w:rPr>
        <w:t>a 2017. évi költségvetés</w:t>
      </w:r>
      <w:r w:rsidR="002B78B3">
        <w:rPr>
          <w:rFonts w:eastAsia="Calibri"/>
          <w:color w:val="000000" w:themeColor="text1"/>
        </w:rPr>
        <w:t>ben</w:t>
      </w:r>
      <w:r w:rsidR="00D16494">
        <w:rPr>
          <w:rFonts w:eastAsia="Calibri"/>
          <w:color w:val="000000" w:themeColor="text1"/>
        </w:rPr>
        <w:t>.</w:t>
      </w:r>
    </w:p>
    <w:p w:rsidR="009E2A21" w:rsidRDefault="009E2A21" w:rsidP="009E2A21">
      <w:pPr>
        <w:pStyle w:val="Nincstrkz"/>
        <w:jc w:val="both"/>
        <w:rPr>
          <w:rFonts w:eastAsia="Calibri"/>
          <w:color w:val="000000" w:themeColor="text1"/>
        </w:rPr>
      </w:pPr>
    </w:p>
    <w:p w:rsidR="009E2A21" w:rsidRDefault="009E2A21" w:rsidP="009E2A21">
      <w:pPr>
        <w:pStyle w:val="Nincstrkz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Végrehajtásért felelős: </w:t>
      </w:r>
      <w:r w:rsidR="002B78B3">
        <w:rPr>
          <w:rFonts w:eastAsia="Calibri"/>
          <w:color w:val="000000" w:themeColor="text1"/>
        </w:rPr>
        <w:tab/>
        <w:t>Tamus Mária pénzügyi osztályvezető</w:t>
      </w:r>
    </w:p>
    <w:p w:rsidR="002B78B3" w:rsidRDefault="002B78B3" w:rsidP="002B78B3">
      <w:pPr>
        <w:pStyle w:val="Nincstrkz"/>
        <w:ind w:left="2124" w:firstLine="708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Kiss Kata főépítészeti iroda irodavezető</w:t>
      </w:r>
    </w:p>
    <w:p w:rsidR="009E2A21" w:rsidRDefault="009E2A21" w:rsidP="009E2A21">
      <w:pPr>
        <w:pStyle w:val="Nincstrkz"/>
        <w:jc w:val="both"/>
        <w:rPr>
          <w:rFonts w:eastAsia="Calibri"/>
          <w:color w:val="000000" w:themeColor="text1"/>
        </w:rPr>
      </w:pPr>
    </w:p>
    <w:p w:rsidR="009E2A21" w:rsidRDefault="009E2A21" w:rsidP="009E2A21">
      <w:pPr>
        <w:pStyle w:val="Nincstrkz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Felelős</w:t>
      </w:r>
      <w:proofErr w:type="gramStart"/>
      <w:r>
        <w:rPr>
          <w:rFonts w:eastAsia="Calibri"/>
          <w:color w:val="000000" w:themeColor="text1"/>
        </w:rPr>
        <w:t xml:space="preserve">:  </w:t>
      </w:r>
      <w:r>
        <w:rPr>
          <w:rFonts w:eastAsia="Calibri"/>
          <w:color w:val="000000" w:themeColor="text1"/>
        </w:rPr>
        <w:tab/>
        <w:t>Győriné</w:t>
      </w:r>
      <w:proofErr w:type="gramEnd"/>
      <w:r>
        <w:rPr>
          <w:rFonts w:eastAsia="Calibri"/>
          <w:color w:val="000000" w:themeColor="text1"/>
        </w:rPr>
        <w:t xml:space="preserve"> dr. Czeglédi Márta polgármester</w:t>
      </w:r>
    </w:p>
    <w:p w:rsidR="009E2A21" w:rsidRDefault="009E2A21" w:rsidP="009E2A21">
      <w:pPr>
        <w:pStyle w:val="Nincstrkz"/>
        <w:ind w:left="708" w:firstLine="708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Dr. Voller Erika jegyző</w:t>
      </w:r>
    </w:p>
    <w:p w:rsidR="009E2A21" w:rsidRPr="00444BD3" w:rsidRDefault="009E2A21" w:rsidP="009E2A21">
      <w:pPr>
        <w:pStyle w:val="Nincstrkz"/>
        <w:jc w:val="both"/>
        <w:rPr>
          <w:b/>
        </w:rPr>
      </w:pPr>
      <w:r>
        <w:rPr>
          <w:rFonts w:eastAsia="Calibri"/>
          <w:color w:val="000000" w:themeColor="text1"/>
        </w:rPr>
        <w:t xml:space="preserve">Határideje: </w:t>
      </w:r>
      <w:r>
        <w:rPr>
          <w:rFonts w:eastAsia="Calibri"/>
          <w:color w:val="000000" w:themeColor="text1"/>
        </w:rPr>
        <w:tab/>
        <w:t xml:space="preserve">folyamatos  </w:t>
      </w:r>
    </w:p>
    <w:p w:rsidR="009E2A21" w:rsidRDefault="009E2A21" w:rsidP="009E2A21">
      <w:pPr>
        <w:jc w:val="both"/>
      </w:pPr>
    </w:p>
    <w:p w:rsidR="009E2A21" w:rsidRDefault="00174A20" w:rsidP="006A4D37">
      <w:pPr>
        <w:pStyle w:val="Nincstrkz"/>
        <w:jc w:val="both"/>
        <w:rPr>
          <w:rFonts w:eastAsia="Calibri"/>
          <w:color w:val="000000" w:themeColor="text1"/>
        </w:rPr>
      </w:pPr>
      <w:r w:rsidRPr="003D774A">
        <w:rPr>
          <w:rFonts w:eastAsia="Calibri"/>
          <w:b/>
        </w:rPr>
        <w:t>Győriné dr. Czeglédi Márta</w:t>
      </w:r>
      <w:r>
        <w:rPr>
          <w:rFonts w:eastAsia="Calibri"/>
          <w:b/>
        </w:rPr>
        <w:t xml:space="preserve"> </w:t>
      </w:r>
      <w:r w:rsidRPr="00174A20">
        <w:rPr>
          <w:rFonts w:eastAsia="Calibri"/>
        </w:rPr>
        <w:t>szavazásra bocsájtotta, hogy a</w:t>
      </w:r>
      <w:r>
        <w:rPr>
          <w:rFonts w:eastAsia="Calibri"/>
          <w:b/>
        </w:rPr>
        <w:t xml:space="preserve"> </w:t>
      </w:r>
      <w:r>
        <w:rPr>
          <w:rFonts w:eastAsia="Calibri"/>
          <w:color w:val="000000" w:themeColor="text1"/>
        </w:rPr>
        <w:t xml:space="preserve">Jászfényszaru Városi Sportegyesület a kézilabda tornacsarnok építéséhez szükséges engedélyezési terv elkészítésére </w:t>
      </w:r>
      <w:r>
        <w:rPr>
          <w:rFonts w:eastAsia="Calibri"/>
          <w:color w:val="000000" w:themeColor="text1"/>
        </w:rPr>
        <w:lastRenderedPageBreak/>
        <w:t>ajánlatokat kérjen be. A tervezési díj maximális összegét bruttó 5.000.000Ft összegben határozzák meg.</w:t>
      </w:r>
    </w:p>
    <w:p w:rsidR="00174A20" w:rsidRDefault="00174A20" w:rsidP="006A4D37">
      <w:pPr>
        <w:pStyle w:val="Nincstrkz"/>
        <w:jc w:val="both"/>
        <w:rPr>
          <w:rFonts w:eastAsia="Calibri"/>
          <w:color w:val="000000" w:themeColor="text1"/>
        </w:rPr>
      </w:pPr>
    </w:p>
    <w:p w:rsidR="005E7158" w:rsidRPr="00D8066E" w:rsidRDefault="005E7158" w:rsidP="005E715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2B78B3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A4D37" w:rsidRDefault="006A4D37" w:rsidP="006A4D37">
      <w:pPr>
        <w:pStyle w:val="Nincstrkz"/>
        <w:jc w:val="both"/>
        <w:rPr>
          <w:b/>
        </w:rPr>
      </w:pPr>
    </w:p>
    <w:p w:rsidR="006A4D37" w:rsidRDefault="006A4D37" w:rsidP="006A4D37">
      <w:pPr>
        <w:pStyle w:val="Nincstrkz"/>
        <w:jc w:val="both"/>
        <w:rPr>
          <w:b/>
        </w:rPr>
      </w:pPr>
      <w:r>
        <w:rPr>
          <w:b/>
        </w:rPr>
        <w:t xml:space="preserve">84/2017. (III.07.) </w:t>
      </w:r>
      <w:r w:rsidRPr="00444BD3">
        <w:rPr>
          <w:b/>
        </w:rPr>
        <w:t>Képviselő-testületi határozat</w:t>
      </w:r>
    </w:p>
    <w:p w:rsidR="00D16494" w:rsidRPr="00D16494" w:rsidRDefault="00D16494" w:rsidP="006A4D37">
      <w:pPr>
        <w:pStyle w:val="Nincstrkz"/>
        <w:jc w:val="both"/>
        <w:rPr>
          <w:b/>
        </w:rPr>
      </w:pPr>
      <w:proofErr w:type="gramStart"/>
      <w:r w:rsidRPr="00D16494">
        <w:rPr>
          <w:rFonts w:eastAsia="Calibri"/>
          <w:b/>
          <w:color w:val="000000" w:themeColor="text1"/>
        </w:rPr>
        <w:t>a</w:t>
      </w:r>
      <w:proofErr w:type="gramEnd"/>
      <w:r w:rsidRPr="00D16494">
        <w:rPr>
          <w:rFonts w:eastAsia="Calibri"/>
          <w:b/>
          <w:color w:val="000000" w:themeColor="text1"/>
        </w:rPr>
        <w:t xml:space="preserve"> kézilabda tornacsarnok építéséhez szükséges engedélyezési terv elkészítésére</w:t>
      </w:r>
    </w:p>
    <w:p w:rsidR="002B78B3" w:rsidRDefault="006A4D37" w:rsidP="002B78B3">
      <w:pPr>
        <w:pStyle w:val="Nincstrkz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</w:t>
      </w:r>
      <w:r w:rsidR="00D16494">
        <w:rPr>
          <w:rFonts w:eastAsia="Calibri"/>
          <w:color w:val="000000" w:themeColor="text1"/>
        </w:rPr>
        <w:t xml:space="preserve"> elfogadta, hogy Jászfényszaru Városi Sportegyesület a kézilabda tornacsarnok építéséhez szükséges engedélyezési terv elkészítésére ajánlatokat kérjen. A tervezési díj maximális összegét bruttó 5.000.000Ft </w:t>
      </w:r>
      <w:r w:rsidR="002B78B3">
        <w:rPr>
          <w:rFonts w:eastAsia="Calibri"/>
          <w:color w:val="000000" w:themeColor="text1"/>
        </w:rPr>
        <w:t>keretösszegben előirányzatkén elkülöníti a 2017. évi költségvetésben.</w:t>
      </w:r>
    </w:p>
    <w:p w:rsidR="009E2A21" w:rsidRDefault="009E2A21" w:rsidP="009E2A21">
      <w:pPr>
        <w:pStyle w:val="Nincstrkz"/>
        <w:jc w:val="both"/>
        <w:rPr>
          <w:rFonts w:eastAsia="Calibri"/>
          <w:color w:val="000000" w:themeColor="text1"/>
        </w:rPr>
      </w:pPr>
    </w:p>
    <w:p w:rsidR="002B78B3" w:rsidRDefault="002B78B3" w:rsidP="002B78B3">
      <w:pPr>
        <w:pStyle w:val="Nincstrkz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Végrehajtásért felelős: </w:t>
      </w:r>
      <w:r>
        <w:rPr>
          <w:rFonts w:eastAsia="Calibri"/>
          <w:color w:val="000000" w:themeColor="text1"/>
        </w:rPr>
        <w:tab/>
        <w:t>Tamus Mária pénzügyi osztályvezető</w:t>
      </w:r>
    </w:p>
    <w:p w:rsidR="002B78B3" w:rsidRDefault="002B78B3" w:rsidP="002B78B3">
      <w:pPr>
        <w:pStyle w:val="Nincstrkz"/>
        <w:ind w:left="2124" w:firstLine="708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Kiss Kata főépítészeti iroda irodavezető</w:t>
      </w:r>
    </w:p>
    <w:p w:rsidR="009E2A21" w:rsidRDefault="009E2A21" w:rsidP="009E2A21">
      <w:pPr>
        <w:pStyle w:val="Nincstrkz"/>
        <w:jc w:val="both"/>
        <w:rPr>
          <w:rFonts w:eastAsia="Calibri"/>
          <w:color w:val="000000" w:themeColor="text1"/>
        </w:rPr>
      </w:pPr>
    </w:p>
    <w:p w:rsidR="009E2A21" w:rsidRDefault="009E2A21" w:rsidP="009E2A21">
      <w:pPr>
        <w:pStyle w:val="Nincstrkz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Felelős</w:t>
      </w:r>
      <w:proofErr w:type="gramStart"/>
      <w:r>
        <w:rPr>
          <w:rFonts w:eastAsia="Calibri"/>
          <w:color w:val="000000" w:themeColor="text1"/>
        </w:rPr>
        <w:t xml:space="preserve">:  </w:t>
      </w:r>
      <w:r>
        <w:rPr>
          <w:rFonts w:eastAsia="Calibri"/>
          <w:color w:val="000000" w:themeColor="text1"/>
        </w:rPr>
        <w:tab/>
        <w:t>Győriné</w:t>
      </w:r>
      <w:proofErr w:type="gramEnd"/>
      <w:r>
        <w:rPr>
          <w:rFonts w:eastAsia="Calibri"/>
          <w:color w:val="000000" w:themeColor="text1"/>
        </w:rPr>
        <w:t xml:space="preserve"> dr. Czeglédi Márta polgármester</w:t>
      </w:r>
    </w:p>
    <w:p w:rsidR="009E2A21" w:rsidRDefault="009E2A21" w:rsidP="009E2A21">
      <w:pPr>
        <w:pStyle w:val="Nincstrkz"/>
        <w:ind w:left="708" w:firstLine="708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Dr. Voller Erika jegyző</w:t>
      </w:r>
    </w:p>
    <w:p w:rsidR="009E2A21" w:rsidRPr="00444BD3" w:rsidRDefault="009E2A21" w:rsidP="009E2A21">
      <w:pPr>
        <w:pStyle w:val="Nincstrkz"/>
        <w:jc w:val="both"/>
        <w:rPr>
          <w:b/>
        </w:rPr>
      </w:pPr>
      <w:r>
        <w:rPr>
          <w:rFonts w:eastAsia="Calibri"/>
          <w:color w:val="000000" w:themeColor="text1"/>
        </w:rPr>
        <w:t xml:space="preserve">Határideje: </w:t>
      </w:r>
      <w:r>
        <w:rPr>
          <w:rFonts w:eastAsia="Calibri"/>
          <w:color w:val="000000" w:themeColor="text1"/>
        </w:rPr>
        <w:tab/>
        <w:t xml:space="preserve">folyamatos  </w:t>
      </w:r>
    </w:p>
    <w:p w:rsidR="009E2A21" w:rsidRDefault="009E2A21" w:rsidP="009E2A21">
      <w:pPr>
        <w:jc w:val="both"/>
      </w:pPr>
    </w:p>
    <w:p w:rsidR="006A4D37" w:rsidRPr="00444BD3" w:rsidRDefault="006A4D37" w:rsidP="006A4D37">
      <w:pPr>
        <w:pStyle w:val="Nincstrkz"/>
        <w:jc w:val="both"/>
        <w:rPr>
          <w:b/>
        </w:rPr>
      </w:pPr>
    </w:p>
    <w:p w:rsidR="006A4D37" w:rsidRPr="006564AC" w:rsidRDefault="006A4D37" w:rsidP="006564AC">
      <w:pPr>
        <w:jc w:val="both"/>
        <w:rPr>
          <w:rFonts w:eastAsia="Calibri"/>
          <w:b/>
          <w:i/>
          <w:u w:val="single"/>
        </w:rPr>
      </w:pPr>
    </w:p>
    <w:p w:rsidR="00ED0CA7" w:rsidRDefault="003D3E6C" w:rsidP="00F83C3A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kérte a további </w:t>
      </w:r>
      <w:r w:rsidR="006469EE">
        <w:t>észrevételeket. Mivel nem volt, megköszönte a</w:t>
      </w:r>
      <w:r w:rsidR="00F96F7F">
        <w:t xml:space="preserve"> részvételt, majd </w:t>
      </w:r>
      <w:r w:rsidR="002B78B3">
        <w:t>az ülést bezárta.</w:t>
      </w:r>
      <w:r w:rsidR="006469EE">
        <w:t xml:space="preserve"> </w:t>
      </w:r>
    </w:p>
    <w:p w:rsidR="006469EE" w:rsidRDefault="006469EE" w:rsidP="00F83C3A">
      <w:pPr>
        <w:widowControl w:val="0"/>
        <w:tabs>
          <w:tab w:val="left" w:pos="340"/>
        </w:tabs>
        <w:jc w:val="both"/>
      </w:pPr>
      <w:bookmarkStart w:id="0" w:name="_GoBack"/>
      <w:bookmarkEnd w:id="0"/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6469EE" w:rsidRDefault="006469EE" w:rsidP="007C7B91">
      <w:pPr>
        <w:tabs>
          <w:tab w:val="left" w:pos="2835"/>
          <w:tab w:val="left" w:pos="6237"/>
        </w:tabs>
        <w:ind w:firstLine="142"/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0451E" w:rsidRDefault="003C0288" w:rsidP="007C7B91">
      <w:pPr>
        <w:tabs>
          <w:tab w:val="left" w:pos="284"/>
          <w:tab w:val="left" w:pos="6096"/>
        </w:tabs>
        <w:jc w:val="both"/>
      </w:pPr>
      <w:r>
        <w:tab/>
      </w:r>
    </w:p>
    <w:p w:rsidR="00F83C3A" w:rsidRPr="0018684C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</w:t>
      </w:r>
      <w:r w:rsidR="003D3E6C">
        <w:t>Győri 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F83C3A">
        <w:t xml:space="preserve"> 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10451E">
      <w:footerReference w:type="default" r:id="rId8"/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B50" w:rsidRDefault="00154B50" w:rsidP="00C74F04">
      <w:r>
        <w:separator/>
      </w:r>
    </w:p>
  </w:endnote>
  <w:endnote w:type="continuationSeparator" w:id="0">
    <w:p w:rsidR="00154B50" w:rsidRDefault="00154B50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13877"/>
      <w:docPartObj>
        <w:docPartGallery w:val="Page Numbers (Bottom of Page)"/>
        <w:docPartUnique/>
      </w:docPartObj>
    </w:sdtPr>
    <w:sdtEndPr/>
    <w:sdtContent>
      <w:sdt>
        <w:sdtPr>
          <w:id w:val="1174138998"/>
          <w:docPartObj>
            <w:docPartGallery w:val="Page Numbers (Top of Page)"/>
            <w:docPartUnique/>
          </w:docPartObj>
        </w:sdtPr>
        <w:sdtEndPr/>
        <w:sdtContent>
          <w:p w:rsidR="00154B50" w:rsidRDefault="00154B50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B78B3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B78B3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54B50" w:rsidRDefault="00154B5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B50" w:rsidRDefault="00154B50" w:rsidP="00C74F04">
      <w:r>
        <w:separator/>
      </w:r>
    </w:p>
  </w:footnote>
  <w:footnote w:type="continuationSeparator" w:id="0">
    <w:p w:rsidR="00154B50" w:rsidRDefault="00154B50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6F65C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20034"/>
    <w:multiLevelType w:val="hybridMultilevel"/>
    <w:tmpl w:val="101667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B34E6"/>
    <w:multiLevelType w:val="hybridMultilevel"/>
    <w:tmpl w:val="0B9494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7456D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309E8"/>
    <w:multiLevelType w:val="hybridMultilevel"/>
    <w:tmpl w:val="87DED86C"/>
    <w:lvl w:ilvl="0" w:tplc="83F014A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51F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4416D"/>
    <w:multiLevelType w:val="hybridMultilevel"/>
    <w:tmpl w:val="74E62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B7A1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CC71B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C5579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C0493"/>
    <w:multiLevelType w:val="hybridMultilevel"/>
    <w:tmpl w:val="14DC9F96"/>
    <w:lvl w:ilvl="0" w:tplc="B6161EDA">
      <w:start w:val="1"/>
      <w:numFmt w:val="lowerLetter"/>
      <w:lvlText w:val="%1.)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FD6D0B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F457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16" w15:restartNumberingAfterBreak="0">
    <w:nsid w:val="4ACB12C5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C6027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D3412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662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300AE2"/>
    <w:multiLevelType w:val="hybridMultilevel"/>
    <w:tmpl w:val="73981D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5"/>
  </w:num>
  <w:num w:numId="6">
    <w:abstractNumId w:val="4"/>
  </w:num>
  <w:num w:numId="7">
    <w:abstractNumId w:val="19"/>
  </w:num>
  <w:num w:numId="8">
    <w:abstractNumId w:val="7"/>
  </w:num>
  <w:num w:numId="9">
    <w:abstractNumId w:val="2"/>
  </w:num>
  <w:num w:numId="10">
    <w:abstractNumId w:val="17"/>
  </w:num>
  <w:num w:numId="11">
    <w:abstractNumId w:val="9"/>
  </w:num>
  <w:num w:numId="12">
    <w:abstractNumId w:val="0"/>
  </w:num>
  <w:num w:numId="13">
    <w:abstractNumId w:val="15"/>
  </w:num>
  <w:num w:numId="14">
    <w:abstractNumId w:val="20"/>
  </w:num>
  <w:num w:numId="15">
    <w:abstractNumId w:val="8"/>
  </w:num>
  <w:num w:numId="16">
    <w:abstractNumId w:val="6"/>
  </w:num>
  <w:num w:numId="17">
    <w:abstractNumId w:val="11"/>
  </w:num>
  <w:num w:numId="18">
    <w:abstractNumId w:val="14"/>
  </w:num>
  <w:num w:numId="19">
    <w:abstractNumId w:val="18"/>
  </w:num>
  <w:num w:numId="20">
    <w:abstractNumId w:val="10"/>
  </w:num>
  <w:num w:numId="21">
    <w:abstractNumId w:val="1"/>
  </w:num>
  <w:num w:numId="22">
    <w:abstractNumId w:val="16"/>
  </w:num>
  <w:num w:numId="23">
    <w:abstractNumId w:val="12"/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13B44"/>
    <w:rsid w:val="00017429"/>
    <w:rsid w:val="00020317"/>
    <w:rsid w:val="000247A5"/>
    <w:rsid w:val="00025291"/>
    <w:rsid w:val="00026A42"/>
    <w:rsid w:val="00026F3A"/>
    <w:rsid w:val="00033359"/>
    <w:rsid w:val="00035156"/>
    <w:rsid w:val="00035FF6"/>
    <w:rsid w:val="00041A44"/>
    <w:rsid w:val="00045B25"/>
    <w:rsid w:val="00052CFC"/>
    <w:rsid w:val="00063CF8"/>
    <w:rsid w:val="000656C1"/>
    <w:rsid w:val="00065FBA"/>
    <w:rsid w:val="0006779D"/>
    <w:rsid w:val="000701F3"/>
    <w:rsid w:val="000706C0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F13"/>
    <w:rsid w:val="000C243A"/>
    <w:rsid w:val="000C3F34"/>
    <w:rsid w:val="000C434D"/>
    <w:rsid w:val="000C50C1"/>
    <w:rsid w:val="000C588F"/>
    <w:rsid w:val="000E68A8"/>
    <w:rsid w:val="000F7521"/>
    <w:rsid w:val="00102D11"/>
    <w:rsid w:val="0010451E"/>
    <w:rsid w:val="00106289"/>
    <w:rsid w:val="001113AA"/>
    <w:rsid w:val="0011343D"/>
    <w:rsid w:val="001233C2"/>
    <w:rsid w:val="00124BE7"/>
    <w:rsid w:val="0013013D"/>
    <w:rsid w:val="00135EAE"/>
    <w:rsid w:val="00136F97"/>
    <w:rsid w:val="00142641"/>
    <w:rsid w:val="0014759D"/>
    <w:rsid w:val="00152FC4"/>
    <w:rsid w:val="00154B50"/>
    <w:rsid w:val="00155519"/>
    <w:rsid w:val="001570BE"/>
    <w:rsid w:val="001600D1"/>
    <w:rsid w:val="00162040"/>
    <w:rsid w:val="00163A96"/>
    <w:rsid w:val="00167EBE"/>
    <w:rsid w:val="00174A20"/>
    <w:rsid w:val="001753F2"/>
    <w:rsid w:val="00182D6E"/>
    <w:rsid w:val="001840D0"/>
    <w:rsid w:val="00187637"/>
    <w:rsid w:val="00187884"/>
    <w:rsid w:val="001952F7"/>
    <w:rsid w:val="001976AD"/>
    <w:rsid w:val="001A1402"/>
    <w:rsid w:val="001C111C"/>
    <w:rsid w:val="001D3166"/>
    <w:rsid w:val="001D4E97"/>
    <w:rsid w:val="001D4EB0"/>
    <w:rsid w:val="001D6303"/>
    <w:rsid w:val="001E36CA"/>
    <w:rsid w:val="001F0E29"/>
    <w:rsid w:val="001F4B69"/>
    <w:rsid w:val="002029C7"/>
    <w:rsid w:val="002164D3"/>
    <w:rsid w:val="002260AB"/>
    <w:rsid w:val="0022710E"/>
    <w:rsid w:val="00240931"/>
    <w:rsid w:val="00242D1A"/>
    <w:rsid w:val="00247534"/>
    <w:rsid w:val="002544AB"/>
    <w:rsid w:val="00263882"/>
    <w:rsid w:val="0026404F"/>
    <w:rsid w:val="0028694A"/>
    <w:rsid w:val="00291B69"/>
    <w:rsid w:val="00295C65"/>
    <w:rsid w:val="002A1A22"/>
    <w:rsid w:val="002B4127"/>
    <w:rsid w:val="002B5A8E"/>
    <w:rsid w:val="002B78B3"/>
    <w:rsid w:val="002C7CB6"/>
    <w:rsid w:val="002D72FF"/>
    <w:rsid w:val="002D7DAE"/>
    <w:rsid w:val="002E20CA"/>
    <w:rsid w:val="002E3078"/>
    <w:rsid w:val="002F25E0"/>
    <w:rsid w:val="002F661B"/>
    <w:rsid w:val="00301381"/>
    <w:rsid w:val="003125BE"/>
    <w:rsid w:val="00312D87"/>
    <w:rsid w:val="003149FA"/>
    <w:rsid w:val="003226B8"/>
    <w:rsid w:val="003229C4"/>
    <w:rsid w:val="003313CA"/>
    <w:rsid w:val="003329D0"/>
    <w:rsid w:val="00335D84"/>
    <w:rsid w:val="00344172"/>
    <w:rsid w:val="003470FD"/>
    <w:rsid w:val="00351C03"/>
    <w:rsid w:val="00363074"/>
    <w:rsid w:val="003637C0"/>
    <w:rsid w:val="003641B8"/>
    <w:rsid w:val="00391305"/>
    <w:rsid w:val="00392BA4"/>
    <w:rsid w:val="00392DE1"/>
    <w:rsid w:val="003A76A5"/>
    <w:rsid w:val="003C0288"/>
    <w:rsid w:val="003C3D68"/>
    <w:rsid w:val="003C3DCB"/>
    <w:rsid w:val="003C5824"/>
    <w:rsid w:val="003D01FC"/>
    <w:rsid w:val="003D217B"/>
    <w:rsid w:val="003D3E6C"/>
    <w:rsid w:val="003D4BFC"/>
    <w:rsid w:val="003D774A"/>
    <w:rsid w:val="003E5602"/>
    <w:rsid w:val="003E638C"/>
    <w:rsid w:val="003F2ABA"/>
    <w:rsid w:val="003F30AE"/>
    <w:rsid w:val="00405AE5"/>
    <w:rsid w:val="004106CC"/>
    <w:rsid w:val="00416FF3"/>
    <w:rsid w:val="00417232"/>
    <w:rsid w:val="0042276F"/>
    <w:rsid w:val="0043031B"/>
    <w:rsid w:val="00432472"/>
    <w:rsid w:val="00437CDC"/>
    <w:rsid w:val="00444BD3"/>
    <w:rsid w:val="00446903"/>
    <w:rsid w:val="00450AE5"/>
    <w:rsid w:val="0045767D"/>
    <w:rsid w:val="0048697D"/>
    <w:rsid w:val="00487911"/>
    <w:rsid w:val="004922B4"/>
    <w:rsid w:val="00495674"/>
    <w:rsid w:val="0049573F"/>
    <w:rsid w:val="004A1E62"/>
    <w:rsid w:val="004A62C4"/>
    <w:rsid w:val="004B0D5F"/>
    <w:rsid w:val="004C52EC"/>
    <w:rsid w:val="004C7F0F"/>
    <w:rsid w:val="004D510F"/>
    <w:rsid w:val="004F1888"/>
    <w:rsid w:val="004F2B7B"/>
    <w:rsid w:val="004F5996"/>
    <w:rsid w:val="005076B4"/>
    <w:rsid w:val="00515769"/>
    <w:rsid w:val="00516F94"/>
    <w:rsid w:val="0051739D"/>
    <w:rsid w:val="00527F77"/>
    <w:rsid w:val="0053571B"/>
    <w:rsid w:val="005413E5"/>
    <w:rsid w:val="005424EA"/>
    <w:rsid w:val="005479C1"/>
    <w:rsid w:val="00552FAB"/>
    <w:rsid w:val="0055695B"/>
    <w:rsid w:val="00560B1E"/>
    <w:rsid w:val="005634AF"/>
    <w:rsid w:val="00567008"/>
    <w:rsid w:val="0057502A"/>
    <w:rsid w:val="00585225"/>
    <w:rsid w:val="00585F08"/>
    <w:rsid w:val="00585FF7"/>
    <w:rsid w:val="005A13B4"/>
    <w:rsid w:val="005A2591"/>
    <w:rsid w:val="005A3430"/>
    <w:rsid w:val="005A5FD3"/>
    <w:rsid w:val="005B5FA4"/>
    <w:rsid w:val="005C493C"/>
    <w:rsid w:val="005D5D61"/>
    <w:rsid w:val="005D7329"/>
    <w:rsid w:val="005E2ABF"/>
    <w:rsid w:val="005E586E"/>
    <w:rsid w:val="005E7158"/>
    <w:rsid w:val="006008E1"/>
    <w:rsid w:val="006046F3"/>
    <w:rsid w:val="006108CD"/>
    <w:rsid w:val="006151AB"/>
    <w:rsid w:val="00617021"/>
    <w:rsid w:val="00617903"/>
    <w:rsid w:val="00623A8D"/>
    <w:rsid w:val="006263AE"/>
    <w:rsid w:val="00627313"/>
    <w:rsid w:val="00633EE3"/>
    <w:rsid w:val="00636237"/>
    <w:rsid w:val="0064182E"/>
    <w:rsid w:val="00642BDE"/>
    <w:rsid w:val="006469EE"/>
    <w:rsid w:val="006526C9"/>
    <w:rsid w:val="006564AC"/>
    <w:rsid w:val="006633A2"/>
    <w:rsid w:val="00673DF2"/>
    <w:rsid w:val="006751AE"/>
    <w:rsid w:val="00675B0C"/>
    <w:rsid w:val="00677F7E"/>
    <w:rsid w:val="00691B9D"/>
    <w:rsid w:val="006A168A"/>
    <w:rsid w:val="006A4D37"/>
    <w:rsid w:val="006B023C"/>
    <w:rsid w:val="006B48F1"/>
    <w:rsid w:val="006B6E7D"/>
    <w:rsid w:val="006C02A8"/>
    <w:rsid w:val="006C10CF"/>
    <w:rsid w:val="006C3079"/>
    <w:rsid w:val="006C3F61"/>
    <w:rsid w:val="006C602D"/>
    <w:rsid w:val="006D40ED"/>
    <w:rsid w:val="006D78DA"/>
    <w:rsid w:val="006E02E4"/>
    <w:rsid w:val="006E4DED"/>
    <w:rsid w:val="006F379C"/>
    <w:rsid w:val="00706444"/>
    <w:rsid w:val="00722DB1"/>
    <w:rsid w:val="00727684"/>
    <w:rsid w:val="00743808"/>
    <w:rsid w:val="007458A6"/>
    <w:rsid w:val="00747FAD"/>
    <w:rsid w:val="00753AC3"/>
    <w:rsid w:val="007550ED"/>
    <w:rsid w:val="007565DE"/>
    <w:rsid w:val="00756ED0"/>
    <w:rsid w:val="0076007A"/>
    <w:rsid w:val="0076257E"/>
    <w:rsid w:val="00772A51"/>
    <w:rsid w:val="00773D6E"/>
    <w:rsid w:val="0077475F"/>
    <w:rsid w:val="007752EF"/>
    <w:rsid w:val="00786112"/>
    <w:rsid w:val="007A00B2"/>
    <w:rsid w:val="007A06F2"/>
    <w:rsid w:val="007A2932"/>
    <w:rsid w:val="007B4599"/>
    <w:rsid w:val="007B73D9"/>
    <w:rsid w:val="007C7B91"/>
    <w:rsid w:val="007E22D0"/>
    <w:rsid w:val="007E6C71"/>
    <w:rsid w:val="007F2562"/>
    <w:rsid w:val="0080319D"/>
    <w:rsid w:val="00803F91"/>
    <w:rsid w:val="00805725"/>
    <w:rsid w:val="008078F6"/>
    <w:rsid w:val="00807933"/>
    <w:rsid w:val="008248F5"/>
    <w:rsid w:val="0082747E"/>
    <w:rsid w:val="00832E94"/>
    <w:rsid w:val="008704AA"/>
    <w:rsid w:val="00870E3D"/>
    <w:rsid w:val="00872806"/>
    <w:rsid w:val="0087700F"/>
    <w:rsid w:val="00880575"/>
    <w:rsid w:val="0088461C"/>
    <w:rsid w:val="008942FC"/>
    <w:rsid w:val="00894A84"/>
    <w:rsid w:val="00896ABD"/>
    <w:rsid w:val="008A1B12"/>
    <w:rsid w:val="008C0A40"/>
    <w:rsid w:val="008C6D78"/>
    <w:rsid w:val="008D62BC"/>
    <w:rsid w:val="008E11BA"/>
    <w:rsid w:val="008F2E7A"/>
    <w:rsid w:val="008F5347"/>
    <w:rsid w:val="008F74AB"/>
    <w:rsid w:val="00900648"/>
    <w:rsid w:val="00901562"/>
    <w:rsid w:val="009027FF"/>
    <w:rsid w:val="00907912"/>
    <w:rsid w:val="00912076"/>
    <w:rsid w:val="00915748"/>
    <w:rsid w:val="009201C2"/>
    <w:rsid w:val="00952856"/>
    <w:rsid w:val="00961A7C"/>
    <w:rsid w:val="00973FBC"/>
    <w:rsid w:val="00974ABD"/>
    <w:rsid w:val="0098333F"/>
    <w:rsid w:val="0098640B"/>
    <w:rsid w:val="009A193F"/>
    <w:rsid w:val="009B02AE"/>
    <w:rsid w:val="009B04EC"/>
    <w:rsid w:val="009B5CF2"/>
    <w:rsid w:val="009D3F5E"/>
    <w:rsid w:val="009E2A21"/>
    <w:rsid w:val="009F1782"/>
    <w:rsid w:val="00A011B7"/>
    <w:rsid w:val="00A15D0F"/>
    <w:rsid w:val="00A3175F"/>
    <w:rsid w:val="00A46071"/>
    <w:rsid w:val="00A47871"/>
    <w:rsid w:val="00A55A38"/>
    <w:rsid w:val="00A61F23"/>
    <w:rsid w:val="00A61F70"/>
    <w:rsid w:val="00A66369"/>
    <w:rsid w:val="00A66E46"/>
    <w:rsid w:val="00A75605"/>
    <w:rsid w:val="00A80EDB"/>
    <w:rsid w:val="00A84EBB"/>
    <w:rsid w:val="00A9286D"/>
    <w:rsid w:val="00A953F2"/>
    <w:rsid w:val="00AB7A0C"/>
    <w:rsid w:val="00AC3981"/>
    <w:rsid w:val="00AC3F1E"/>
    <w:rsid w:val="00AC5AD4"/>
    <w:rsid w:val="00AD029C"/>
    <w:rsid w:val="00AE41FD"/>
    <w:rsid w:val="00AF5521"/>
    <w:rsid w:val="00AF630E"/>
    <w:rsid w:val="00B0342E"/>
    <w:rsid w:val="00B0508F"/>
    <w:rsid w:val="00B05339"/>
    <w:rsid w:val="00B06F89"/>
    <w:rsid w:val="00B10B3B"/>
    <w:rsid w:val="00B13696"/>
    <w:rsid w:val="00B20A4D"/>
    <w:rsid w:val="00B24BB4"/>
    <w:rsid w:val="00B265AC"/>
    <w:rsid w:val="00B36F49"/>
    <w:rsid w:val="00B55312"/>
    <w:rsid w:val="00B608DD"/>
    <w:rsid w:val="00B70271"/>
    <w:rsid w:val="00B71F76"/>
    <w:rsid w:val="00B73653"/>
    <w:rsid w:val="00B90965"/>
    <w:rsid w:val="00B94B70"/>
    <w:rsid w:val="00B96779"/>
    <w:rsid w:val="00BA2F54"/>
    <w:rsid w:val="00BB0CF5"/>
    <w:rsid w:val="00BB30CA"/>
    <w:rsid w:val="00BB53EF"/>
    <w:rsid w:val="00BB6491"/>
    <w:rsid w:val="00BC17E4"/>
    <w:rsid w:val="00BC229B"/>
    <w:rsid w:val="00BD09AE"/>
    <w:rsid w:val="00BD2161"/>
    <w:rsid w:val="00BD49A4"/>
    <w:rsid w:val="00BD5669"/>
    <w:rsid w:val="00BE1C4E"/>
    <w:rsid w:val="00BE392F"/>
    <w:rsid w:val="00BE41D0"/>
    <w:rsid w:val="00BE46DB"/>
    <w:rsid w:val="00BF28B6"/>
    <w:rsid w:val="00BF3958"/>
    <w:rsid w:val="00BF5003"/>
    <w:rsid w:val="00C004A4"/>
    <w:rsid w:val="00C0436C"/>
    <w:rsid w:val="00C0689A"/>
    <w:rsid w:val="00C102C2"/>
    <w:rsid w:val="00C11BBA"/>
    <w:rsid w:val="00C16FE9"/>
    <w:rsid w:val="00C26835"/>
    <w:rsid w:val="00C32903"/>
    <w:rsid w:val="00C37CB8"/>
    <w:rsid w:val="00C41605"/>
    <w:rsid w:val="00C444DD"/>
    <w:rsid w:val="00C50964"/>
    <w:rsid w:val="00C550DF"/>
    <w:rsid w:val="00C620D7"/>
    <w:rsid w:val="00C62486"/>
    <w:rsid w:val="00C71105"/>
    <w:rsid w:val="00C74DCC"/>
    <w:rsid w:val="00C74F04"/>
    <w:rsid w:val="00C76085"/>
    <w:rsid w:val="00C849B0"/>
    <w:rsid w:val="00CA0178"/>
    <w:rsid w:val="00CA0BAF"/>
    <w:rsid w:val="00CA40CF"/>
    <w:rsid w:val="00CA4940"/>
    <w:rsid w:val="00CA5EA2"/>
    <w:rsid w:val="00CB4D06"/>
    <w:rsid w:val="00CC2207"/>
    <w:rsid w:val="00CD1E9C"/>
    <w:rsid w:val="00CD4756"/>
    <w:rsid w:val="00CD7838"/>
    <w:rsid w:val="00CD796E"/>
    <w:rsid w:val="00CE71CC"/>
    <w:rsid w:val="00CF0B0B"/>
    <w:rsid w:val="00D00B92"/>
    <w:rsid w:val="00D0347B"/>
    <w:rsid w:val="00D0583E"/>
    <w:rsid w:val="00D0689F"/>
    <w:rsid w:val="00D07615"/>
    <w:rsid w:val="00D11EAB"/>
    <w:rsid w:val="00D16494"/>
    <w:rsid w:val="00D17137"/>
    <w:rsid w:val="00D207BD"/>
    <w:rsid w:val="00D25780"/>
    <w:rsid w:val="00D25D5C"/>
    <w:rsid w:val="00D37C26"/>
    <w:rsid w:val="00D44746"/>
    <w:rsid w:val="00D4619D"/>
    <w:rsid w:val="00D541D0"/>
    <w:rsid w:val="00D56E6D"/>
    <w:rsid w:val="00D604FB"/>
    <w:rsid w:val="00D61192"/>
    <w:rsid w:val="00D65126"/>
    <w:rsid w:val="00D668E0"/>
    <w:rsid w:val="00D72984"/>
    <w:rsid w:val="00D733F8"/>
    <w:rsid w:val="00D73A74"/>
    <w:rsid w:val="00D8066E"/>
    <w:rsid w:val="00D810D6"/>
    <w:rsid w:val="00D94465"/>
    <w:rsid w:val="00D95034"/>
    <w:rsid w:val="00D95184"/>
    <w:rsid w:val="00DA4376"/>
    <w:rsid w:val="00DA501F"/>
    <w:rsid w:val="00DB4585"/>
    <w:rsid w:val="00DB4ECE"/>
    <w:rsid w:val="00DB540E"/>
    <w:rsid w:val="00DB5775"/>
    <w:rsid w:val="00DB67C1"/>
    <w:rsid w:val="00DB7DBE"/>
    <w:rsid w:val="00DC0D1B"/>
    <w:rsid w:val="00DE3C67"/>
    <w:rsid w:val="00DF1728"/>
    <w:rsid w:val="00DF5968"/>
    <w:rsid w:val="00DF7258"/>
    <w:rsid w:val="00E012C4"/>
    <w:rsid w:val="00E151B8"/>
    <w:rsid w:val="00E171A2"/>
    <w:rsid w:val="00E20C91"/>
    <w:rsid w:val="00E27F4E"/>
    <w:rsid w:val="00E358E0"/>
    <w:rsid w:val="00E40A78"/>
    <w:rsid w:val="00E426DB"/>
    <w:rsid w:val="00E45498"/>
    <w:rsid w:val="00E4588C"/>
    <w:rsid w:val="00E47A9F"/>
    <w:rsid w:val="00E552B0"/>
    <w:rsid w:val="00E61B1E"/>
    <w:rsid w:val="00E65B1B"/>
    <w:rsid w:val="00E74B11"/>
    <w:rsid w:val="00E850DA"/>
    <w:rsid w:val="00E8580C"/>
    <w:rsid w:val="00E905F6"/>
    <w:rsid w:val="00E91960"/>
    <w:rsid w:val="00EA07C6"/>
    <w:rsid w:val="00EA58C9"/>
    <w:rsid w:val="00EB2026"/>
    <w:rsid w:val="00EB2407"/>
    <w:rsid w:val="00EB6460"/>
    <w:rsid w:val="00EC05A0"/>
    <w:rsid w:val="00ED0CA7"/>
    <w:rsid w:val="00EE0538"/>
    <w:rsid w:val="00EE35DB"/>
    <w:rsid w:val="00EE5651"/>
    <w:rsid w:val="00EF0348"/>
    <w:rsid w:val="00EF3AD0"/>
    <w:rsid w:val="00F02106"/>
    <w:rsid w:val="00F06FCF"/>
    <w:rsid w:val="00F077FD"/>
    <w:rsid w:val="00F10613"/>
    <w:rsid w:val="00F16482"/>
    <w:rsid w:val="00F21E83"/>
    <w:rsid w:val="00F3381E"/>
    <w:rsid w:val="00F3695D"/>
    <w:rsid w:val="00F45E49"/>
    <w:rsid w:val="00F54F4E"/>
    <w:rsid w:val="00F808E8"/>
    <w:rsid w:val="00F81DC7"/>
    <w:rsid w:val="00F83C3A"/>
    <w:rsid w:val="00F91D81"/>
    <w:rsid w:val="00F9292A"/>
    <w:rsid w:val="00F95E0A"/>
    <w:rsid w:val="00F96F7F"/>
    <w:rsid w:val="00F977D0"/>
    <w:rsid w:val="00FA0F0F"/>
    <w:rsid w:val="00FA4ECF"/>
    <w:rsid w:val="00FA7746"/>
    <w:rsid w:val="00FD51A4"/>
    <w:rsid w:val="00FE0739"/>
    <w:rsid w:val="00FE5940"/>
    <w:rsid w:val="00FE71F7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iPriority w:val="99"/>
    <w:semiHidden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4BA30-0087-472D-BA10-8B55AF885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1079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6</cp:revision>
  <cp:lastPrinted>2017-03-28T09:08:00Z</cp:lastPrinted>
  <dcterms:created xsi:type="dcterms:W3CDTF">2017-03-22T13:13:00Z</dcterms:created>
  <dcterms:modified xsi:type="dcterms:W3CDTF">2017-03-28T09:09:00Z</dcterms:modified>
</cp:coreProperties>
</file>